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7cf40b" w14:textId="97cf40b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45340F">
        <w:t>13</w:t>
      </w:r>
      <w:r>
        <w:t>. St-</w:t>
      </w:r>
      <w:r w:rsidR="0045340F">
        <w:t>724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45340F">
        <w:t>13</w:t>
      </w:r>
      <w:r>
        <w:t>. St-</w:t>
      </w:r>
      <w:r w:rsidR="0045340F">
        <w:t>724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45340F" w:rsidRDefault="0045340F">
      <w:pPr>
        <w:ind w:firstLine="708"/>
      </w:pPr>
      <w:r>
        <w:t>nema da nema j.d.o.o. za usluge, Zagreb, Radićeva ulica 54, OIB: 36145709032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5340F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534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340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340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340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340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2020.</izvorni_sadrzaj>
    <derivirana_varijabla naziv="DomainObject.Predmet.DatumIzradeOptuznogAkta_1">4. ožujka 2020.</derivirana_varijabla>
  </DomainObject.Predmet.DatumIzradeOptuznogAkta>
  <DomainObject.Predmet.DatumIzradeOptuznogAktaFormated>
    <izvorni_sadrzaj>4.3.2020.</izvorni_sadrzaj>
    <derivirana_varijabla naziv="DomainObject.Predmet.DatumIzradeOptuznogAktaFormated_1">4.3.2020.</derivirana_varijabla>
  </DomainObject.Predmet.DatumIzradeOptuznogAktaFormated>
  <DomainObject.Predmet.DatumOsnivanja>
    <izvorni_sadrzaj>5. ožujka 2020.</izvorni_sadrzaj>
    <derivirana_varijabla naziv="DomainObject.Predmet.DatumOsnivanja_1">5.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2020.</izvorni_sadrzaj>
    <derivirana_varijabla naziv="DomainObject.Predmet.DatumPrimitkaOptuznogAkta_1">4.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St-724/2020</izvorni_sadrzaj>
    <derivirana_varijabla naziv="DomainObject.Predmet.OznakaBroj_1">St-724/2020</derivirana_varijabla>
  </DomainObject.Predmet.OznakaBroj>
  <DomainObject.Predmet.OznakaBrojOptuznogAkta>
    <izvorni_sadrzaj>04-06-20-1257</izvorni_sadrzaj>
    <derivirana_varijabla naziv="DomainObject.Predmet.OznakaBrojOptuznogAkta_1">04-06-20-1257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nema da nema j.d.o.o. za usluge</izvorni_sadrzaj>
    <derivirana_varijabla naziv="DomainObject.Predmet.ProtustrankaFormated_1">  nema da nema j.d.o.o. za usluge</derivirana_varijabla>
  </DomainObject.Predmet.ProtustrankaFormated>
  <DomainObject.Predmet.ProtustrankaFormatedOIB>
    <izvorni_sadrzaj>  nema da nema j.d.o.o. za usluge, OIB 36145709032</izvorni_sadrzaj>
    <derivirana_varijabla naziv="DomainObject.Predmet.ProtustrankaFormatedOIB_1">  nema da nema j.d.o.o. za usluge, OIB 36145709032</derivirana_varijabla>
  </DomainObject.Predmet.ProtustrankaFormatedOIB>
  <DomainObject.Predmet.ProtustrankaFormatedWithAdress>
    <izvorni_sadrzaj> nema da nema j.d.o.o. za usluge, Radićeva ulica 54, 10000 Zagreb</izvorni_sadrzaj>
    <derivirana_varijabla naziv="DomainObject.Predmet.ProtustrankaFormatedWithAdress_1"> nema da nema j.d.o.o. za usluge, Radićeva ulica 54, 10000 Zagreb</derivirana_varijabla>
  </DomainObject.Predmet.ProtustrankaFormatedWithAdress>
  <DomainObject.Predmet.ProtustrankaFormatedWithAdressOIB>
    <izvorni_sadrzaj> nema da nema j.d.o.o. za usluge, OIB 36145709032, Radićeva ulica 54, 10000 Zagreb</izvorni_sadrzaj>
    <derivirana_varijabla naziv="DomainObject.Predmet.ProtustrankaFormatedWithAdressOIB_1"> nema da nema j.d.o.o. za usluge, OIB 36145709032, Radićeva ulica 54, 10000 Zagreb</derivirana_varijabla>
  </DomainObject.Predmet.ProtustrankaFormatedWithAdressOIB>
  <DomainObject.Predmet.ProtustrankaWithAdress>
    <izvorni_sadrzaj>nema da nema j.d.o.o. za usluge Radićeva ulica 54, 10000 Zagreb</izvorni_sadrzaj>
    <derivirana_varijabla naziv="DomainObject.Predmet.ProtustrankaWithAdress_1">nema da nema j.d.o.o. za usluge Radićeva ulica 54, 10000 Zagreb</derivirana_varijabla>
  </DomainObject.Predmet.ProtustrankaWithAdress>
  <DomainObject.Predmet.ProtustrankaWithAdressOIB>
    <izvorni_sadrzaj>nema da nema j.d.o.o. za usluge, OIB 36145709032, Radićeva ulica 54, 10000 Zagreb</izvorni_sadrzaj>
    <derivirana_varijabla naziv="DomainObject.Predmet.ProtustrankaWithAdressOIB_1">nema da nema j.d.o.o. za usluge, OIB 36145709032, Radićeva ulica 54, 10000 Zagreb</derivirana_varijabla>
  </DomainObject.Predmet.ProtustrankaWithAdressOIB>
  <DomainObject.Predmet.ProtustrankaNazivFormated>
    <izvorni_sadrzaj>nema da nema j.d.o.o. za usluge</izvorni_sadrzaj>
    <derivirana_varijabla naziv="DomainObject.Predmet.ProtustrankaNazivFormated_1">nema da nema j.d.o.o. za usluge</derivirana_varijabla>
  </DomainObject.Predmet.ProtustrankaNazivFormated>
  <DomainObject.Predmet.ProtustrankaNazivFormatedOIB>
    <izvorni_sadrzaj>nema da nema j.d.o.o. za usluge, OIB 36145709032</izvorni_sadrzaj>
    <derivirana_varijabla naziv="DomainObject.Predmet.ProtustrankaNazivFormatedOIB_1">nema da nema j.d.o.o. za usluge, OIB 36145709032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nema da nema j.d.o.o. za usluge</item>
    </izvorni_sadrzaj>
    <derivirana_varijabla naziv="DomainObject.Predmet.ProtuStrankaListFormated_1">
      <item>nema da nema j.d.o.o. za usluge</item>
    </derivirana_varijabla>
  </DomainObject.Predmet.ProtuStrankaListFormated>
  <DomainObject.Predmet.ProtuStrankaListFormatedOIB>
    <izvorni_sadrzaj>
      <item>nema da nema j.d.o.o. za usluge, OIB 36145709032</item>
    </izvorni_sadrzaj>
    <derivirana_varijabla naziv="DomainObject.Predmet.ProtuStrankaListFormatedOIB_1">
      <item>nema da nema j.d.o.o. za usluge, OIB 36145709032</item>
    </derivirana_varijabla>
  </DomainObject.Predmet.ProtuStrankaListFormatedOIB>
  <DomainObject.Predmet.ProtuStrankaListFormatedWithAdress>
    <izvorni_sadrzaj>
      <item>nema da nema j.d.o.o. za usluge, Radićeva ulica 54, 10000 Zagreb</item>
    </izvorni_sadrzaj>
    <derivirana_varijabla naziv="DomainObject.Predmet.ProtuStrankaListFormatedWithAdress_1">
      <item>nema da nema j.d.o.o. za usluge, Radićeva ulica 54, 10000 Zagreb</item>
    </derivirana_varijabla>
  </DomainObject.Predmet.ProtuStrankaListFormatedWithAdress>
  <DomainObject.Predmet.ProtuStrankaListFormatedWithAdressOIB>
    <izvorni_sadrzaj>
      <item>nema da nema j.d.o.o. za usluge, OIB 36145709032, Radićeva ulica 54, 10000 Zagreb</item>
    </izvorni_sadrzaj>
    <derivirana_varijabla naziv="DomainObject.Predmet.ProtuStrankaListFormatedWithAdressOIB_1">
      <item>nema da nema j.d.o.o. za usluge, OIB 36145709032, Radićeva ulica 54, 10000 Zagreb</item>
    </derivirana_varijabla>
  </DomainObject.Predmet.ProtuStrankaListFormatedWithAdressOIB>
  <DomainObject.Predmet.ProtuStrankaListNazivFormated>
    <izvorni_sadrzaj>
      <item>nema da nema j.d.o.o. za usluge</item>
    </izvorni_sadrzaj>
    <derivirana_varijabla naziv="DomainObject.Predmet.ProtuStrankaListNazivFormated_1">
      <item>nema da nema j.d.o.o. za usluge</item>
    </derivirana_varijabla>
  </DomainObject.Predmet.ProtuStrankaListNazivFormated>
  <DomainObject.Predmet.ProtuStrankaListNazivFormatedOIB>
    <izvorni_sadrzaj>
      <item>nema da nema j.d.o.o. za usluge, OIB 36145709032</item>
    </izvorni_sadrzaj>
    <derivirana_varijabla naziv="DomainObject.Predmet.ProtuStrankaListNazivFormatedOIB_1">
      <item>nema da nema j.d.o.o. za usluge, OIB 36145709032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nema da nema j.d.o.o. za usluge</izvorni_sadrzaj>
    <derivirana_varijabla naziv="DomainObject.Predmet.ProtustrankaIDrugi_1">nema da nema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nema da nema j.d.o.o. za usluge, OIB 36145709032, Radićeva ulica 54, 10000 Zagreb</izvorni_sadrzaj>
    <derivirana_varijabla naziv="DomainObject.Predmet.ProtustrankaIDrugiAdressOIB_1">nema da nema j.d.o.o. za usluge, OIB 36145709032, Radićeva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nema da nema j.d.o.o. za usluge</item>
      <item>Financijska agencija</item>
    </izvorni_sadrzaj>
    <derivirana_varijabla naziv="DomainObject.Predmet.SudioniciListNaziv_1">
      <item>nema da nema j.d.o.o. za usluge</item>
      <item>Financijska agencija</item>
    </derivirana_varijabla>
  </DomainObject.Predmet.SudioniciListNaziv>
  <DomainObject.Predmet.SudioniciListAdressOIB>
    <izvorni_sadrzaj>
      <item>nema da nema j.d.o.o. za usluge, OIB 36145709032, Radićeva ulica 54,10000 Zagreb</item>
      <item>Financijska agencija, OIB 85821130368, TRG SVIBANJSKIH ŽRTAVA 1995. 1,10000 Zagreb</item>
    </izvorni_sadrzaj>
    <derivirana_varijabla naziv="DomainObject.Predmet.SudioniciListAdressOIB_1">
      <item>nema da nema j.d.o.o. za usluge, OIB 36145709032, Radićeva ulica 54,10000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36145709032</item>
      <item>, OIB 85821130368</item>
    </izvorni_sadrzaj>
    <derivirana_varijabla naziv="DomainObject.Predmet.SudioniciListNazivOIB_1">
      <item>, OIB 36145709032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2020.</izvorni_sadrzaj>
    <derivirana_varijabla naziv="DomainObject.Predmet.DatumPocetkaProcesa_1">5.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799</properties:Characters>
  <properties:Lines>45</properties:Lines>
  <properties:Paragraphs>23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2020-09-01T09:18:00Z</cp:lastPrinted>
  <dcterms:modified xmlns:xsi="http://www.w3.org/2001/XMLSchema-instance" xsi:type="dcterms:W3CDTF">2020-09-01T09:18:00Z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